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F19B3" w14:textId="77777777" w:rsidR="006C374F" w:rsidRPr="00A2245F" w:rsidRDefault="00EB0853" w:rsidP="7F509550">
      <w:pPr>
        <w:spacing w:after="0"/>
        <w:ind w:left="3912"/>
      </w:pPr>
      <w:bookmarkStart w:id="0" w:name="_GoBack"/>
      <w:bookmarkEnd w:id="0"/>
      <w:r>
        <w:rPr>
          <w:rFonts w:ascii="Arial" w:hAnsi="Arial" w:cs="Arial"/>
          <w:noProof/>
          <w:sz w:val="16"/>
        </w:rPr>
        <w:drawing>
          <wp:anchor distT="0" distB="0" distL="114300" distR="114300" simplePos="0" relativeHeight="251658240" behindDoc="0" locked="0" layoutInCell="1" allowOverlap="1" wp14:anchorId="4D156584" wp14:editId="2F319234">
            <wp:simplePos x="0" y="0"/>
            <wp:positionH relativeFrom="margin">
              <wp:align>left</wp:align>
            </wp:positionH>
            <wp:positionV relativeFrom="paragraph">
              <wp:posOffset>9525</wp:posOffset>
            </wp:positionV>
            <wp:extent cx="1295400" cy="706755"/>
            <wp:effectExtent l="0" t="0" r="0" b="0"/>
            <wp:wrapNone/>
            <wp:docPr id="1" name="Picture 1" descr="Motala kommuns logotyp i blå 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ala-kommuns-logotyp-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5400" cy="706755"/>
                    </a:xfrm>
                    <a:prstGeom prst="rect">
                      <a:avLst/>
                    </a:prstGeom>
                  </pic:spPr>
                </pic:pic>
              </a:graphicData>
            </a:graphic>
          </wp:anchor>
        </w:drawing>
      </w:r>
      <w:r w:rsidR="00C17D9C">
        <w:rPr>
          <w:rFonts w:ascii="Barlow Semi Condensed SemiBold" w:hAnsi="Barlow Semi Condensed SemiBold"/>
        </w:rPr>
        <w:tab/>
      </w:r>
      <w:r w:rsidR="00C17D9C">
        <w:rPr>
          <w:rFonts w:ascii="Barlow Semi Condensed SemiBold" w:hAnsi="Barlow Semi Condensed SemiBold"/>
        </w:rPr>
        <w:tab/>
      </w:r>
      <w:r w:rsidR="00C17D9C" w:rsidRPr="00A2245F">
        <w:t>Datum:</w:t>
      </w:r>
    </w:p>
    <w:p w14:paraId="5B0E9164" w14:textId="6224D705" w:rsidR="006A0825" w:rsidRPr="00A2245F" w:rsidRDefault="00330759" w:rsidP="7F509550">
      <w:pPr>
        <w:spacing w:after="0"/>
        <w:ind w:left="3912"/>
        <w:rPr>
          <w:b/>
          <w:bCs/>
        </w:rPr>
      </w:pPr>
      <w:r w:rsidRPr="00A2245F">
        <w:tab/>
      </w:r>
      <w:r w:rsidRPr="00A2245F">
        <w:tab/>
      </w:r>
      <w:r w:rsidR="00295DEE" w:rsidRPr="00A2245F">
        <w:rPr>
          <w:b/>
          <w:bCs/>
        </w:rPr>
        <w:t>202</w:t>
      </w:r>
      <w:r w:rsidR="000C0FAE">
        <w:rPr>
          <w:b/>
          <w:bCs/>
        </w:rPr>
        <w:t>5</w:t>
      </w:r>
      <w:r w:rsidR="00295DEE" w:rsidRPr="00A2245F">
        <w:rPr>
          <w:b/>
          <w:bCs/>
        </w:rPr>
        <w:t>-1</w:t>
      </w:r>
      <w:r w:rsidR="750482A6" w:rsidRPr="00A2245F">
        <w:rPr>
          <w:b/>
          <w:bCs/>
        </w:rPr>
        <w:t>2</w:t>
      </w:r>
      <w:r w:rsidR="00295DEE" w:rsidRPr="00A2245F">
        <w:rPr>
          <w:b/>
          <w:bCs/>
        </w:rPr>
        <w:t>-</w:t>
      </w:r>
      <w:r w:rsidR="4E804D37" w:rsidRPr="00A2245F">
        <w:rPr>
          <w:b/>
          <w:bCs/>
        </w:rPr>
        <w:t>1</w:t>
      </w:r>
      <w:r w:rsidR="000C0FAE">
        <w:rPr>
          <w:b/>
          <w:bCs/>
        </w:rPr>
        <w:t>0</w:t>
      </w:r>
      <w:r w:rsidR="00C17D9C" w:rsidRPr="00A2245F">
        <w:rPr>
          <w:b/>
          <w:bCs/>
        </w:rPr>
        <w:t xml:space="preserve"> </w:t>
      </w:r>
    </w:p>
    <w:p w14:paraId="69FE3559" w14:textId="77777777" w:rsidR="00EB0853" w:rsidRDefault="00EB0853" w:rsidP="00EC4C9C">
      <w:pPr>
        <w:pStyle w:val="Rubrik1"/>
        <w:rPr>
          <w:rFonts w:ascii="Barlow Semi Condensed SemiBold" w:hAnsi="Barlow Semi Condensed SemiBold"/>
          <w:color w:val="auto"/>
        </w:rPr>
      </w:pPr>
    </w:p>
    <w:p w14:paraId="4AEE20F0" w14:textId="7E8B7B93" w:rsidR="00A54480" w:rsidRPr="00467354" w:rsidRDefault="00AC66D1" w:rsidP="00EC4C9C">
      <w:pPr>
        <w:pStyle w:val="Rubrik1"/>
        <w:rPr>
          <w:rFonts w:ascii="Barlow Semi Condensed SemiBold" w:hAnsi="Barlow Semi Condensed SemiBold"/>
          <w:color w:val="auto"/>
        </w:rPr>
      </w:pPr>
      <w:r>
        <w:rPr>
          <w:rFonts w:ascii="Barlow Semi Condensed SemiBold" w:hAnsi="Barlow Semi Condensed SemiBold"/>
          <w:color w:val="auto"/>
        </w:rPr>
        <w:t xml:space="preserve">Anmälan </w:t>
      </w:r>
      <w:r w:rsidR="00F40F54">
        <w:rPr>
          <w:rFonts w:ascii="Barlow Semi Condensed SemiBold" w:hAnsi="Barlow Semi Condensed SemiBold"/>
          <w:color w:val="auto"/>
        </w:rPr>
        <w:t>om</w:t>
      </w:r>
      <w:r>
        <w:rPr>
          <w:rFonts w:ascii="Barlow Semi Condensed SemiBold" w:hAnsi="Barlow Semi Condensed SemiBold"/>
          <w:color w:val="auto"/>
        </w:rPr>
        <w:t xml:space="preserve"> intresse </w:t>
      </w:r>
      <w:r w:rsidR="00557F98">
        <w:rPr>
          <w:rFonts w:ascii="Barlow Semi Condensed SemiBold" w:hAnsi="Barlow Semi Condensed SemiBold"/>
          <w:color w:val="auto"/>
        </w:rPr>
        <w:t>till förstärkt individuellt alternativ (FIMA)</w:t>
      </w:r>
    </w:p>
    <w:p w14:paraId="36073AF7" w14:textId="77777777" w:rsidR="00535C8E" w:rsidRDefault="00535C8E" w:rsidP="00D93950"/>
    <w:p w14:paraId="7ECC41DA" w14:textId="69E5DAC7" w:rsidR="00EC4C9C" w:rsidRDefault="00D93950">
      <w:r w:rsidRPr="000835BA">
        <w:t xml:space="preserve">Blanketten fylls i </w:t>
      </w:r>
      <w:r w:rsidR="00806051">
        <w:t xml:space="preserve">och skickas till </w:t>
      </w:r>
      <w:r w:rsidR="00B00CEC" w:rsidRPr="2CBF6485">
        <w:rPr>
          <w:i/>
          <w:iCs/>
        </w:rPr>
        <w:t>Mottagningsgruppen</w:t>
      </w:r>
      <w:r w:rsidR="0070714A" w:rsidRPr="2CBF6485">
        <w:rPr>
          <w:i/>
          <w:iCs/>
        </w:rPr>
        <w:t>,</w:t>
      </w:r>
      <w:r w:rsidR="0070714A" w:rsidRPr="2CBF6485">
        <w:rPr>
          <w:rFonts w:ascii="Barlow" w:hAnsi="Barlow"/>
          <w:i/>
          <w:iCs/>
          <w:color w:val="000000"/>
          <w:sz w:val="26"/>
          <w:szCs w:val="26"/>
          <w:shd w:val="clear" w:color="auto" w:fill="EBF5F8"/>
        </w:rPr>
        <w:t xml:space="preserve"> </w:t>
      </w:r>
      <w:r w:rsidR="0070714A" w:rsidRPr="2CBF6485">
        <w:rPr>
          <w:i/>
          <w:iCs/>
        </w:rPr>
        <w:t>Carlsund utbildningscentrum, Box 956, 591 29 Motala</w:t>
      </w:r>
      <w:r w:rsidR="0070714A">
        <w:t xml:space="preserve"> senast </w:t>
      </w:r>
      <w:r w:rsidR="002E4AB8" w:rsidRPr="006A0064">
        <w:rPr>
          <w:u w:val="single"/>
        </w:rPr>
        <w:t>20</w:t>
      </w:r>
      <w:r w:rsidR="006A0064" w:rsidRPr="006A0064">
        <w:rPr>
          <w:u w:val="single"/>
        </w:rPr>
        <w:t>2</w:t>
      </w:r>
      <w:r w:rsidR="00D20FBB">
        <w:rPr>
          <w:u w:val="single"/>
        </w:rPr>
        <w:t>6-02-06</w:t>
      </w:r>
    </w:p>
    <w:p w14:paraId="5EE9F97B" w14:textId="47999EC3" w:rsidR="00D93950" w:rsidRPr="004E0F05" w:rsidRDefault="00D93950" w:rsidP="00CF657F">
      <w:pPr>
        <w:pStyle w:val="Rubrik2"/>
      </w:pPr>
      <w:r w:rsidRPr="004E0F05">
        <w:t>Kontaktupp</w:t>
      </w:r>
      <w:r w:rsidR="00D629C1" w:rsidRPr="004E0F05">
        <w:t>gifter elev</w:t>
      </w:r>
    </w:p>
    <w:tbl>
      <w:tblPr>
        <w:tblStyle w:val="Tabellrutnt"/>
        <w:tblW w:w="0" w:type="auto"/>
        <w:tblLook w:val="04A0" w:firstRow="1" w:lastRow="0" w:firstColumn="1" w:lastColumn="0" w:noHBand="0" w:noVBand="1"/>
      </w:tblPr>
      <w:tblGrid>
        <w:gridCol w:w="4531"/>
        <w:gridCol w:w="4531"/>
      </w:tblGrid>
      <w:tr w:rsidR="00EC4C9C" w14:paraId="3B404A5D" w14:textId="77777777" w:rsidTr="00EC4C9C">
        <w:tc>
          <w:tcPr>
            <w:tcW w:w="4531" w:type="dxa"/>
          </w:tcPr>
          <w:p w14:paraId="17FAA9A2" w14:textId="77777777" w:rsidR="00EC4C9C" w:rsidRDefault="00EC4C9C">
            <w:r>
              <w:t xml:space="preserve">Namn: </w:t>
            </w:r>
          </w:p>
          <w:p w14:paraId="47EA6AEA" w14:textId="77777777" w:rsidR="003A74AE" w:rsidRDefault="003A74AE"/>
          <w:p w14:paraId="40F792A4" w14:textId="4C8861CC" w:rsidR="009969DE" w:rsidRDefault="009969DE"/>
        </w:tc>
        <w:tc>
          <w:tcPr>
            <w:tcW w:w="4531" w:type="dxa"/>
          </w:tcPr>
          <w:p w14:paraId="23D0C6E3" w14:textId="77777777" w:rsidR="00EC4C9C" w:rsidRDefault="00EC4C9C" w:rsidP="00EC4C9C">
            <w:r>
              <w:t xml:space="preserve">Personnummer: </w:t>
            </w:r>
          </w:p>
          <w:p w14:paraId="74C16B5A" w14:textId="77777777" w:rsidR="00EC4C9C" w:rsidRDefault="00EC4C9C"/>
        </w:tc>
      </w:tr>
      <w:tr w:rsidR="00EC4C9C" w14:paraId="3751D189" w14:textId="77777777" w:rsidTr="00EC4C9C">
        <w:tc>
          <w:tcPr>
            <w:tcW w:w="4531" w:type="dxa"/>
          </w:tcPr>
          <w:p w14:paraId="69525358" w14:textId="77777777" w:rsidR="00EC4C9C" w:rsidRDefault="00EC4C9C" w:rsidP="00EC4C9C">
            <w:r>
              <w:t xml:space="preserve">Adress: </w:t>
            </w:r>
          </w:p>
          <w:p w14:paraId="2E24E26B" w14:textId="77777777" w:rsidR="00EC4C9C" w:rsidRDefault="00EC4C9C"/>
          <w:p w14:paraId="2C71B691" w14:textId="77777777" w:rsidR="003A74AE" w:rsidRDefault="003A74AE"/>
        </w:tc>
        <w:tc>
          <w:tcPr>
            <w:tcW w:w="4531" w:type="dxa"/>
          </w:tcPr>
          <w:p w14:paraId="3AFA77AB" w14:textId="77777777" w:rsidR="00EC4C9C" w:rsidRDefault="00EC4C9C" w:rsidP="00EC4C9C">
            <w:r>
              <w:t xml:space="preserve">Postadress: </w:t>
            </w:r>
          </w:p>
          <w:p w14:paraId="217597EB" w14:textId="77777777" w:rsidR="00EC4C9C" w:rsidRDefault="00EC4C9C"/>
        </w:tc>
      </w:tr>
      <w:tr w:rsidR="00EC4C9C" w14:paraId="0DB38079" w14:textId="77777777" w:rsidTr="00EC4C9C">
        <w:tc>
          <w:tcPr>
            <w:tcW w:w="4531" w:type="dxa"/>
          </w:tcPr>
          <w:p w14:paraId="2E5F41A7" w14:textId="3D03DF14" w:rsidR="00EC4C9C" w:rsidRDefault="00EC4C9C" w:rsidP="00EC4C9C">
            <w:r>
              <w:t>Tel</w:t>
            </w:r>
            <w:r w:rsidR="00D96985">
              <w:t>efon:</w:t>
            </w:r>
            <w:r>
              <w:t xml:space="preserve"> </w:t>
            </w:r>
          </w:p>
          <w:p w14:paraId="5074F5A3" w14:textId="77777777" w:rsidR="00EC4C9C" w:rsidRDefault="00EC4C9C"/>
          <w:p w14:paraId="58E05354" w14:textId="77777777" w:rsidR="003A74AE" w:rsidRDefault="003A74AE"/>
        </w:tc>
        <w:tc>
          <w:tcPr>
            <w:tcW w:w="4531" w:type="dxa"/>
          </w:tcPr>
          <w:p w14:paraId="52A48D7E" w14:textId="536B5529" w:rsidR="00EC4C9C" w:rsidRDefault="00EC4C9C" w:rsidP="00EC4C9C">
            <w:r>
              <w:t>Mail</w:t>
            </w:r>
            <w:r w:rsidR="00DE6274">
              <w:t xml:space="preserve"> </w:t>
            </w:r>
            <w:r>
              <w:t>(Ej skolmail):</w:t>
            </w:r>
          </w:p>
          <w:p w14:paraId="30E9A033" w14:textId="77777777" w:rsidR="00EC4C9C" w:rsidRDefault="00EC4C9C"/>
        </w:tc>
      </w:tr>
    </w:tbl>
    <w:p w14:paraId="4C438645" w14:textId="77777777" w:rsidR="00182484" w:rsidRDefault="00182484"/>
    <w:p w14:paraId="38118BD8" w14:textId="77777777" w:rsidR="004450A7" w:rsidRDefault="004450A7"/>
    <w:p w14:paraId="3E555ABE" w14:textId="468BC6D8" w:rsidR="00D629C1" w:rsidRPr="004E0F05" w:rsidRDefault="00D629C1" w:rsidP="00CF657F">
      <w:pPr>
        <w:pStyle w:val="Rubrik2"/>
      </w:pPr>
      <w:r w:rsidRPr="004E0F05">
        <w:t xml:space="preserve">Kontaktuppgifter </w:t>
      </w:r>
      <w:r w:rsidR="004E0F05" w:rsidRPr="004E0F05">
        <w:t>avlämnande skola</w:t>
      </w:r>
    </w:p>
    <w:tbl>
      <w:tblPr>
        <w:tblStyle w:val="Tabellrutnt"/>
        <w:tblW w:w="0" w:type="auto"/>
        <w:tblLook w:val="04A0" w:firstRow="1" w:lastRow="0" w:firstColumn="1" w:lastColumn="0" w:noHBand="0" w:noVBand="1"/>
      </w:tblPr>
      <w:tblGrid>
        <w:gridCol w:w="3114"/>
        <w:gridCol w:w="2410"/>
        <w:gridCol w:w="791"/>
        <w:gridCol w:w="2747"/>
      </w:tblGrid>
      <w:tr w:rsidR="002E18B5" w14:paraId="15F4964D" w14:textId="739BDCB0">
        <w:tc>
          <w:tcPr>
            <w:tcW w:w="6315" w:type="dxa"/>
            <w:gridSpan w:val="3"/>
          </w:tcPr>
          <w:p w14:paraId="3E67B27C" w14:textId="77777777" w:rsidR="002E18B5" w:rsidRDefault="002E18B5" w:rsidP="00EC4C9C">
            <w:r>
              <w:t>Avlämnade skola:</w:t>
            </w:r>
          </w:p>
          <w:p w14:paraId="2B3709AD" w14:textId="77777777" w:rsidR="002E18B5" w:rsidRDefault="002E18B5" w:rsidP="00EC4C9C"/>
          <w:p w14:paraId="393DE12F" w14:textId="77777777" w:rsidR="002E18B5" w:rsidRDefault="002E18B5" w:rsidP="002E18B5"/>
        </w:tc>
        <w:tc>
          <w:tcPr>
            <w:tcW w:w="2747" w:type="dxa"/>
          </w:tcPr>
          <w:p w14:paraId="3D6E3B0F" w14:textId="4DE15232" w:rsidR="002E18B5" w:rsidRDefault="002E18B5" w:rsidP="00EC4C9C">
            <w:r>
              <w:t>Klass:</w:t>
            </w:r>
          </w:p>
        </w:tc>
      </w:tr>
      <w:tr w:rsidR="002E18B5" w14:paraId="4F1CA5BE" w14:textId="24CBD3F7" w:rsidTr="002E18B5">
        <w:tc>
          <w:tcPr>
            <w:tcW w:w="3114" w:type="dxa"/>
          </w:tcPr>
          <w:p w14:paraId="5FA62684" w14:textId="7E06EA37" w:rsidR="002E18B5" w:rsidRDefault="00D1080A" w:rsidP="00EC4C9C">
            <w:r>
              <w:t>Mentor</w:t>
            </w:r>
            <w:r w:rsidR="002E18B5">
              <w:t>:</w:t>
            </w:r>
          </w:p>
          <w:p w14:paraId="0420921D" w14:textId="77777777" w:rsidR="002E18B5" w:rsidRDefault="002E18B5" w:rsidP="00EC4C9C"/>
          <w:p w14:paraId="108EBB3B" w14:textId="77777777" w:rsidR="002E18B5" w:rsidRDefault="002E18B5"/>
        </w:tc>
        <w:tc>
          <w:tcPr>
            <w:tcW w:w="2410" w:type="dxa"/>
          </w:tcPr>
          <w:p w14:paraId="74ACA405" w14:textId="22E6EFEA" w:rsidR="002E18B5" w:rsidRDefault="002E18B5">
            <w:r>
              <w:t>Telefon:</w:t>
            </w:r>
          </w:p>
        </w:tc>
        <w:tc>
          <w:tcPr>
            <w:tcW w:w="3538" w:type="dxa"/>
            <w:gridSpan w:val="2"/>
          </w:tcPr>
          <w:p w14:paraId="3A8F7429" w14:textId="11118FBA" w:rsidR="002E18B5" w:rsidRDefault="002E18B5">
            <w:r>
              <w:t>Mail:</w:t>
            </w:r>
          </w:p>
        </w:tc>
      </w:tr>
    </w:tbl>
    <w:p w14:paraId="1BC7C37D" w14:textId="77777777" w:rsidR="00182484" w:rsidRDefault="00182484"/>
    <w:p w14:paraId="6096F3B9" w14:textId="77777777" w:rsidR="004450A7" w:rsidRDefault="004450A7"/>
    <w:p w14:paraId="1DF32B93" w14:textId="77777777" w:rsidR="00A005DB" w:rsidRPr="00EC4C9C" w:rsidRDefault="00A005DB" w:rsidP="00CF657F">
      <w:pPr>
        <w:pStyle w:val="Rubrik2"/>
      </w:pPr>
      <w:r w:rsidRPr="00EC4C9C">
        <w:t>Skolnärvaro</w:t>
      </w:r>
    </w:p>
    <w:p w14:paraId="14DB56E2" w14:textId="1AD3DCB3" w:rsidR="00A005DB" w:rsidRDefault="00A005DB" w:rsidP="00A005DB">
      <w:r>
        <w:t>Ange frånvaro för perioden augusti 202</w:t>
      </w:r>
      <w:r w:rsidR="00D20FBB">
        <w:t>5</w:t>
      </w:r>
      <w:r>
        <w:t xml:space="preserve"> – </w:t>
      </w:r>
      <w:r w:rsidR="00CF657F">
        <w:t>december 202</w:t>
      </w:r>
      <w:r w:rsidR="00D20FBB">
        <w:t>5</w:t>
      </w:r>
    </w:p>
    <w:tbl>
      <w:tblPr>
        <w:tblStyle w:val="Tabellrutnt"/>
        <w:tblW w:w="0" w:type="auto"/>
        <w:tblLook w:val="04A0" w:firstRow="1" w:lastRow="0" w:firstColumn="1" w:lastColumn="0" w:noHBand="0" w:noVBand="1"/>
      </w:tblPr>
      <w:tblGrid>
        <w:gridCol w:w="3020"/>
        <w:gridCol w:w="3021"/>
        <w:gridCol w:w="3021"/>
      </w:tblGrid>
      <w:tr w:rsidR="00A005DB" w14:paraId="24108FA2" w14:textId="77777777" w:rsidTr="00DA7DE3">
        <w:tc>
          <w:tcPr>
            <w:tcW w:w="3020" w:type="dxa"/>
          </w:tcPr>
          <w:p w14:paraId="3DA0E395" w14:textId="77777777" w:rsidR="00A005DB" w:rsidRDefault="00A005DB" w:rsidP="00DA7DE3">
            <w:r>
              <w:t>Giltig frånvaro (%)</w:t>
            </w:r>
          </w:p>
        </w:tc>
        <w:tc>
          <w:tcPr>
            <w:tcW w:w="3021" w:type="dxa"/>
          </w:tcPr>
          <w:p w14:paraId="6047AFE8" w14:textId="77777777" w:rsidR="00A005DB" w:rsidRDefault="00A005DB" w:rsidP="00DA7DE3">
            <w:r>
              <w:t>Ogiltig frånvaro (%)</w:t>
            </w:r>
          </w:p>
        </w:tc>
        <w:tc>
          <w:tcPr>
            <w:tcW w:w="3021" w:type="dxa"/>
          </w:tcPr>
          <w:p w14:paraId="39343CE2" w14:textId="77777777" w:rsidR="00A005DB" w:rsidRDefault="00A005DB" w:rsidP="00DA7DE3">
            <w:r>
              <w:t>Total frånvaro (%)</w:t>
            </w:r>
          </w:p>
        </w:tc>
      </w:tr>
      <w:tr w:rsidR="00A005DB" w14:paraId="5EA9DC99" w14:textId="77777777" w:rsidTr="00DA7DE3">
        <w:tc>
          <w:tcPr>
            <w:tcW w:w="3020" w:type="dxa"/>
          </w:tcPr>
          <w:p w14:paraId="2A62F20D" w14:textId="77777777" w:rsidR="00A005DB" w:rsidRDefault="00A005DB" w:rsidP="00DA7DE3"/>
          <w:p w14:paraId="30EC990B" w14:textId="77777777" w:rsidR="00A005DB" w:rsidRDefault="00A005DB" w:rsidP="00DA7DE3"/>
        </w:tc>
        <w:tc>
          <w:tcPr>
            <w:tcW w:w="3021" w:type="dxa"/>
          </w:tcPr>
          <w:p w14:paraId="7FB7F6EF" w14:textId="77777777" w:rsidR="00A005DB" w:rsidRDefault="00A005DB" w:rsidP="00DA7DE3"/>
        </w:tc>
        <w:tc>
          <w:tcPr>
            <w:tcW w:w="3021" w:type="dxa"/>
          </w:tcPr>
          <w:p w14:paraId="4F893B04" w14:textId="77777777" w:rsidR="00A005DB" w:rsidRDefault="00A005DB" w:rsidP="00DA7DE3"/>
        </w:tc>
      </w:tr>
      <w:tr w:rsidR="00A005DB" w14:paraId="1E6FABA0" w14:textId="77777777" w:rsidTr="00DA7DE3">
        <w:tc>
          <w:tcPr>
            <w:tcW w:w="9062" w:type="dxa"/>
            <w:gridSpan w:val="3"/>
          </w:tcPr>
          <w:p w14:paraId="3580B2BF" w14:textId="77777777" w:rsidR="00A005DB" w:rsidRDefault="00A005DB" w:rsidP="00DA7DE3">
            <w:r>
              <w:t xml:space="preserve">Kommentar: </w:t>
            </w:r>
          </w:p>
          <w:p w14:paraId="25562912" w14:textId="77777777" w:rsidR="00A005DB" w:rsidRDefault="00A005DB" w:rsidP="00DA7DE3"/>
          <w:p w14:paraId="75726FA7" w14:textId="77777777" w:rsidR="00A005DB" w:rsidRDefault="00A005DB" w:rsidP="00DA7DE3"/>
          <w:p w14:paraId="799B649A" w14:textId="77777777" w:rsidR="004450A7" w:rsidRDefault="004450A7" w:rsidP="00DA7DE3"/>
          <w:p w14:paraId="2265A6B2" w14:textId="77777777" w:rsidR="004450A7" w:rsidRDefault="004450A7" w:rsidP="00DA7DE3"/>
          <w:p w14:paraId="42324AE3" w14:textId="77777777" w:rsidR="00A005DB" w:rsidRDefault="00A005DB" w:rsidP="00DA7DE3"/>
        </w:tc>
      </w:tr>
    </w:tbl>
    <w:p w14:paraId="712209A6" w14:textId="77777777" w:rsidR="00A005DB" w:rsidRDefault="00A005DB"/>
    <w:p w14:paraId="1B3C0CE0" w14:textId="77777777" w:rsidR="00A005DB" w:rsidRDefault="00A005DB"/>
    <w:p w14:paraId="396EA67C" w14:textId="082E3C3A" w:rsidR="00EC4C9C" w:rsidRPr="004E0F05" w:rsidRDefault="00CD72E8" w:rsidP="00B16142">
      <w:pPr>
        <w:pStyle w:val="Rubrik2"/>
      </w:pPr>
      <w:r>
        <w:lastRenderedPageBreak/>
        <w:t xml:space="preserve">Beskriv </w:t>
      </w:r>
      <w:r w:rsidR="002D46F5">
        <w:t xml:space="preserve">kort </w:t>
      </w:r>
      <w:r>
        <w:t xml:space="preserve">elevens behov utifrån </w:t>
      </w:r>
      <w:r w:rsidR="008B0A8C">
        <w:t>följande områden</w:t>
      </w:r>
    </w:p>
    <w:tbl>
      <w:tblPr>
        <w:tblStyle w:val="Tabellrutnt"/>
        <w:tblW w:w="0" w:type="auto"/>
        <w:tblLook w:val="04A0" w:firstRow="1" w:lastRow="0" w:firstColumn="1" w:lastColumn="0" w:noHBand="0" w:noVBand="1"/>
      </w:tblPr>
      <w:tblGrid>
        <w:gridCol w:w="9062"/>
      </w:tblGrid>
      <w:tr w:rsidR="00C33FF1" w14:paraId="53B5F114" w14:textId="77777777" w:rsidTr="00C33FF1">
        <w:tc>
          <w:tcPr>
            <w:tcW w:w="9062" w:type="dxa"/>
          </w:tcPr>
          <w:p w14:paraId="230662DB" w14:textId="77777777" w:rsidR="00C33FF1" w:rsidRPr="00351346" w:rsidRDefault="00C33FF1" w:rsidP="00C33FF1">
            <w:pPr>
              <w:autoSpaceDE w:val="0"/>
              <w:autoSpaceDN w:val="0"/>
              <w:adjustRightInd w:val="0"/>
              <w:spacing w:line="276" w:lineRule="auto"/>
              <w:rPr>
                <w:szCs w:val="24"/>
              </w:rPr>
            </w:pPr>
            <w:r w:rsidRPr="00351346">
              <w:rPr>
                <w:b/>
                <w:bCs/>
                <w:szCs w:val="24"/>
              </w:rPr>
              <w:t>Skolfärdigheter/återinskolning;</w:t>
            </w:r>
            <w:r w:rsidRPr="00351346">
              <w:rPr>
                <w:szCs w:val="24"/>
              </w:rPr>
              <w:t xml:space="preserve"> Eleven behöver träna grundläggande skolfärdigheter inom rutin, struktur, sammanhang och helhet.</w:t>
            </w:r>
          </w:p>
          <w:p w14:paraId="63A092D9" w14:textId="77777777" w:rsidR="00C33FF1" w:rsidRDefault="00C33FF1" w:rsidP="00EC4C9C"/>
          <w:p w14:paraId="6969C08B" w14:textId="77777777" w:rsidR="00A005DB" w:rsidRDefault="00A005DB" w:rsidP="00EC4C9C"/>
          <w:p w14:paraId="7ADCD0BE" w14:textId="77777777" w:rsidR="00A005DB" w:rsidRDefault="00A005DB" w:rsidP="00EC4C9C"/>
          <w:p w14:paraId="3F164084" w14:textId="77777777" w:rsidR="00A005DB" w:rsidRDefault="00A005DB" w:rsidP="00EC4C9C"/>
        </w:tc>
      </w:tr>
      <w:tr w:rsidR="00C33FF1" w14:paraId="24E715F5" w14:textId="77777777" w:rsidTr="00C33FF1">
        <w:tc>
          <w:tcPr>
            <w:tcW w:w="9062" w:type="dxa"/>
          </w:tcPr>
          <w:p w14:paraId="3C5BCB57" w14:textId="77777777" w:rsidR="00975ACA" w:rsidRPr="00351346" w:rsidRDefault="00975ACA" w:rsidP="00975ACA">
            <w:pPr>
              <w:autoSpaceDE w:val="0"/>
              <w:autoSpaceDN w:val="0"/>
              <w:adjustRightInd w:val="0"/>
              <w:spacing w:line="276" w:lineRule="auto"/>
              <w:rPr>
                <w:szCs w:val="24"/>
              </w:rPr>
            </w:pPr>
            <w:r w:rsidRPr="00351346">
              <w:rPr>
                <w:b/>
                <w:bCs/>
                <w:szCs w:val="24"/>
              </w:rPr>
              <w:t>Adaptiv förmåga;</w:t>
            </w:r>
            <w:r w:rsidRPr="00351346">
              <w:rPr>
                <w:szCs w:val="24"/>
              </w:rPr>
              <w:t xml:space="preserve"> Eleven behöver ha träning av eller kompensatoriskt stöd för ökad självständighet ex. tidsuppfattning, planering, struktur, sociala relationer.</w:t>
            </w:r>
          </w:p>
          <w:p w14:paraId="4DBE2B3C" w14:textId="77777777" w:rsidR="00C33FF1" w:rsidRDefault="00C33FF1" w:rsidP="00EC4C9C"/>
          <w:p w14:paraId="34694442" w14:textId="77777777" w:rsidR="00A005DB" w:rsidRDefault="00A005DB" w:rsidP="00EC4C9C"/>
          <w:p w14:paraId="2EB968D0" w14:textId="77777777" w:rsidR="00A005DB" w:rsidRDefault="00A005DB" w:rsidP="00EC4C9C"/>
          <w:p w14:paraId="05EE600A" w14:textId="77777777" w:rsidR="00A005DB" w:rsidRDefault="00A005DB" w:rsidP="00EC4C9C"/>
        </w:tc>
      </w:tr>
      <w:tr w:rsidR="00C33FF1" w14:paraId="14B5F1B5" w14:textId="77777777" w:rsidTr="00C33FF1">
        <w:tc>
          <w:tcPr>
            <w:tcW w:w="9062" w:type="dxa"/>
          </w:tcPr>
          <w:p w14:paraId="31EF72CB" w14:textId="77777777" w:rsidR="00A005DB" w:rsidRPr="00EB5FE6" w:rsidRDefault="00A005DB" w:rsidP="00A005DB">
            <w:pPr>
              <w:autoSpaceDE w:val="0"/>
              <w:autoSpaceDN w:val="0"/>
              <w:adjustRightInd w:val="0"/>
              <w:spacing w:line="276" w:lineRule="auto"/>
              <w:rPr>
                <w:szCs w:val="24"/>
              </w:rPr>
            </w:pPr>
            <w:r w:rsidRPr="00351346">
              <w:rPr>
                <w:b/>
                <w:bCs/>
                <w:szCs w:val="24"/>
              </w:rPr>
              <w:t>Samverkan;</w:t>
            </w:r>
            <w:r w:rsidRPr="00227C2C">
              <w:rPr>
                <w:szCs w:val="24"/>
              </w:rPr>
              <w:t xml:space="preserve"> Eleven har behov av aktiv samverkan med nätverk, myndigheter, vårdinstanser, vårdnadshavare/anhöriga.</w:t>
            </w:r>
          </w:p>
          <w:p w14:paraId="2B80821C" w14:textId="77777777" w:rsidR="00C33FF1" w:rsidRDefault="00C33FF1" w:rsidP="00EC4C9C"/>
          <w:p w14:paraId="7BE14A09" w14:textId="77777777" w:rsidR="00A005DB" w:rsidRDefault="00A005DB" w:rsidP="00EC4C9C"/>
          <w:p w14:paraId="1E24F8EC" w14:textId="77777777" w:rsidR="00A005DB" w:rsidRDefault="00A005DB" w:rsidP="00EC4C9C"/>
          <w:p w14:paraId="504225EE" w14:textId="77777777" w:rsidR="00A005DB" w:rsidRDefault="00A005DB" w:rsidP="00EC4C9C"/>
        </w:tc>
      </w:tr>
      <w:tr w:rsidR="00D306E1" w14:paraId="234990E1" w14:textId="77777777" w:rsidTr="00C33FF1">
        <w:tc>
          <w:tcPr>
            <w:tcW w:w="9062" w:type="dxa"/>
          </w:tcPr>
          <w:p w14:paraId="60F92E80" w14:textId="059437FC" w:rsidR="00D306E1" w:rsidRDefault="00D306E1" w:rsidP="00A005DB">
            <w:pPr>
              <w:autoSpaceDE w:val="0"/>
              <w:autoSpaceDN w:val="0"/>
              <w:adjustRightInd w:val="0"/>
              <w:spacing w:line="276" w:lineRule="auto"/>
              <w:rPr>
                <w:szCs w:val="24"/>
              </w:rPr>
            </w:pPr>
            <w:r w:rsidRPr="004C26CF">
              <w:rPr>
                <w:b/>
                <w:bCs/>
                <w:szCs w:val="24"/>
              </w:rPr>
              <w:t>Övriga</w:t>
            </w:r>
            <w:r w:rsidRPr="004C26CF">
              <w:rPr>
                <w:szCs w:val="24"/>
              </w:rPr>
              <w:t xml:space="preserve"> </w:t>
            </w:r>
            <w:r w:rsidR="007A4C2B">
              <w:rPr>
                <w:szCs w:val="24"/>
              </w:rPr>
              <w:t>o</w:t>
            </w:r>
            <w:r w:rsidRPr="004C26CF">
              <w:rPr>
                <w:szCs w:val="24"/>
              </w:rPr>
              <w:t>rsaker som gör att eleven skulle gynnas a</w:t>
            </w:r>
            <w:r w:rsidR="004327FC" w:rsidRPr="004C26CF">
              <w:rPr>
                <w:szCs w:val="24"/>
              </w:rPr>
              <w:t xml:space="preserve">v </w:t>
            </w:r>
            <w:r w:rsidR="004C26CF" w:rsidRPr="004C26CF">
              <w:rPr>
                <w:szCs w:val="24"/>
              </w:rPr>
              <w:t>ett förstärkt individuellt alternativ</w:t>
            </w:r>
          </w:p>
          <w:p w14:paraId="277BB3C2" w14:textId="77777777" w:rsidR="004C26CF" w:rsidRDefault="004C26CF" w:rsidP="00A005DB">
            <w:pPr>
              <w:autoSpaceDE w:val="0"/>
              <w:autoSpaceDN w:val="0"/>
              <w:adjustRightInd w:val="0"/>
              <w:spacing w:line="276" w:lineRule="auto"/>
              <w:rPr>
                <w:szCs w:val="24"/>
              </w:rPr>
            </w:pPr>
          </w:p>
          <w:p w14:paraId="0DE532AD" w14:textId="77777777" w:rsidR="004C26CF" w:rsidRDefault="004C26CF" w:rsidP="00A005DB">
            <w:pPr>
              <w:autoSpaceDE w:val="0"/>
              <w:autoSpaceDN w:val="0"/>
              <w:adjustRightInd w:val="0"/>
              <w:spacing w:line="276" w:lineRule="auto"/>
              <w:rPr>
                <w:szCs w:val="24"/>
              </w:rPr>
            </w:pPr>
          </w:p>
          <w:p w14:paraId="22970E9E" w14:textId="77777777" w:rsidR="004C26CF" w:rsidRDefault="004C26CF" w:rsidP="00A005DB">
            <w:pPr>
              <w:autoSpaceDE w:val="0"/>
              <w:autoSpaceDN w:val="0"/>
              <w:adjustRightInd w:val="0"/>
              <w:spacing w:line="276" w:lineRule="auto"/>
              <w:rPr>
                <w:szCs w:val="24"/>
              </w:rPr>
            </w:pPr>
          </w:p>
          <w:p w14:paraId="7DFB0DB3" w14:textId="20B90DCA" w:rsidR="004C26CF" w:rsidRPr="004C26CF" w:rsidRDefault="004C26CF" w:rsidP="00A005DB">
            <w:pPr>
              <w:autoSpaceDE w:val="0"/>
              <w:autoSpaceDN w:val="0"/>
              <w:adjustRightInd w:val="0"/>
              <w:spacing w:line="276" w:lineRule="auto"/>
              <w:rPr>
                <w:szCs w:val="24"/>
              </w:rPr>
            </w:pPr>
          </w:p>
        </w:tc>
      </w:tr>
    </w:tbl>
    <w:p w14:paraId="5BF4E1C9" w14:textId="77777777" w:rsidR="00EC4C9C" w:rsidRDefault="00EC4C9C" w:rsidP="00EC4C9C"/>
    <w:p w14:paraId="1B9D74F9" w14:textId="445148A9" w:rsidR="00D92DEB" w:rsidRPr="00D92DEB" w:rsidRDefault="00C47893" w:rsidP="00B16142">
      <w:pPr>
        <w:pStyle w:val="Rubrik2"/>
        <w:rPr>
          <w:rFonts w:eastAsia="Times New Roman"/>
          <w:lang w:eastAsia="sv-SE"/>
        </w:rPr>
      </w:pPr>
      <w:r w:rsidRPr="40FA33D7">
        <w:rPr>
          <w:rFonts w:eastAsia="Times New Roman"/>
          <w:lang w:eastAsia="sv-SE"/>
        </w:rPr>
        <w:t>Nedanstående dokument ska bifogas</w:t>
      </w:r>
      <w:r w:rsidR="00776CB9" w:rsidRPr="40FA33D7">
        <w:rPr>
          <w:rFonts w:eastAsia="Times New Roman"/>
          <w:lang w:eastAsia="sv-SE"/>
        </w:rPr>
        <w:t>, alternativt överlämnas senast vid överlämningssamtal</w:t>
      </w:r>
    </w:p>
    <w:tbl>
      <w:tblPr>
        <w:tblStyle w:val="Tabellrutnt"/>
        <w:tblW w:w="0" w:type="auto"/>
        <w:tblLook w:val="04A0" w:firstRow="1" w:lastRow="0" w:firstColumn="1" w:lastColumn="0" w:noHBand="0" w:noVBand="1"/>
      </w:tblPr>
      <w:tblGrid>
        <w:gridCol w:w="6232"/>
        <w:gridCol w:w="567"/>
      </w:tblGrid>
      <w:tr w:rsidR="008D0059" w14:paraId="1C5EDD7F" w14:textId="4BDB9AD5" w:rsidTr="00C563A8">
        <w:tc>
          <w:tcPr>
            <w:tcW w:w="6232" w:type="dxa"/>
          </w:tcPr>
          <w:p w14:paraId="7D96C70B" w14:textId="60F889AF" w:rsidR="008D0059" w:rsidRDefault="008D0059" w:rsidP="00D64F98">
            <w:pPr>
              <w:rPr>
                <w:lang w:eastAsia="sv-SE"/>
              </w:rPr>
            </w:pPr>
            <w:r w:rsidRPr="00D92DEB">
              <w:rPr>
                <w:lang w:eastAsia="sv-SE"/>
              </w:rPr>
              <w:t>Betygsunderlag</w:t>
            </w:r>
          </w:p>
        </w:tc>
        <w:tc>
          <w:tcPr>
            <w:tcW w:w="567" w:type="dxa"/>
          </w:tcPr>
          <w:p w14:paraId="42CFBC77" w14:textId="240A4CE2" w:rsidR="008D0059" w:rsidRPr="00D92DEB" w:rsidRDefault="008D0059" w:rsidP="008D0059">
            <w:pPr>
              <w:autoSpaceDE w:val="0"/>
              <w:autoSpaceDN w:val="0"/>
              <w:adjustRightInd w:val="0"/>
              <w:spacing w:line="360" w:lineRule="auto"/>
              <w:rPr>
                <w:rFonts w:ascii="Times New Roman" w:eastAsia="Times New Roman" w:hAnsi="Times New Roman" w:cs="Times New Roman"/>
                <w:kern w:val="0"/>
                <w:sz w:val="24"/>
                <w:szCs w:val="24"/>
                <w:lang w:eastAsia="sv-SE"/>
                <w14:ligatures w14:val="none"/>
              </w:rPr>
            </w:pPr>
          </w:p>
        </w:tc>
      </w:tr>
      <w:tr w:rsidR="008D0059" w14:paraId="19629F4F" w14:textId="77142F81" w:rsidTr="00C563A8">
        <w:tc>
          <w:tcPr>
            <w:tcW w:w="6232" w:type="dxa"/>
          </w:tcPr>
          <w:p w14:paraId="28672E29" w14:textId="2D03C97D" w:rsidR="008D0059" w:rsidRPr="00D92DEB" w:rsidRDefault="008D0059" w:rsidP="00D64F98">
            <w:pPr>
              <w:rPr>
                <w:lang w:eastAsia="sv-SE"/>
              </w:rPr>
            </w:pPr>
            <w:r w:rsidRPr="00D92DEB">
              <w:rPr>
                <w:lang w:eastAsia="sv-SE"/>
              </w:rPr>
              <w:t>Omdömen i ämnen utan godkända betyg</w:t>
            </w:r>
          </w:p>
        </w:tc>
        <w:tc>
          <w:tcPr>
            <w:tcW w:w="567" w:type="dxa"/>
          </w:tcPr>
          <w:p w14:paraId="5C6F64C4" w14:textId="77777777" w:rsidR="008D0059" w:rsidRPr="00D92DEB" w:rsidRDefault="008D0059" w:rsidP="008D0059">
            <w:pPr>
              <w:autoSpaceDE w:val="0"/>
              <w:autoSpaceDN w:val="0"/>
              <w:adjustRightInd w:val="0"/>
              <w:spacing w:line="360" w:lineRule="auto"/>
              <w:rPr>
                <w:rFonts w:ascii="Times New Roman" w:eastAsia="Times New Roman" w:hAnsi="Times New Roman" w:cs="Times New Roman"/>
                <w:kern w:val="0"/>
                <w:sz w:val="24"/>
                <w:szCs w:val="24"/>
                <w:lang w:eastAsia="sv-SE"/>
                <w14:ligatures w14:val="none"/>
              </w:rPr>
            </w:pPr>
          </w:p>
        </w:tc>
      </w:tr>
      <w:tr w:rsidR="008D0059" w14:paraId="476D7750" w14:textId="1CD32CE7" w:rsidTr="00C563A8">
        <w:tc>
          <w:tcPr>
            <w:tcW w:w="6232" w:type="dxa"/>
          </w:tcPr>
          <w:p w14:paraId="6EDDA0C4" w14:textId="57534270" w:rsidR="008D0059" w:rsidRPr="00D92DEB" w:rsidRDefault="008D0059" w:rsidP="00D64F98">
            <w:pPr>
              <w:rPr>
                <w:lang w:eastAsia="sv-SE"/>
              </w:rPr>
            </w:pPr>
            <w:r w:rsidRPr="00D92DEB">
              <w:rPr>
                <w:lang w:eastAsia="sv-SE"/>
              </w:rPr>
              <w:t>Aktuellt åtgärdsprogram</w:t>
            </w:r>
          </w:p>
        </w:tc>
        <w:tc>
          <w:tcPr>
            <w:tcW w:w="567" w:type="dxa"/>
          </w:tcPr>
          <w:p w14:paraId="6C6E678B" w14:textId="77777777" w:rsidR="008D0059" w:rsidRPr="00D92DEB" w:rsidRDefault="008D0059" w:rsidP="008D0059">
            <w:pPr>
              <w:autoSpaceDE w:val="0"/>
              <w:autoSpaceDN w:val="0"/>
              <w:adjustRightInd w:val="0"/>
              <w:spacing w:line="360" w:lineRule="auto"/>
              <w:rPr>
                <w:rFonts w:ascii="Times New Roman" w:eastAsia="Times New Roman" w:hAnsi="Times New Roman" w:cs="Times New Roman"/>
                <w:kern w:val="0"/>
                <w:sz w:val="24"/>
                <w:szCs w:val="24"/>
                <w:lang w:eastAsia="sv-SE"/>
                <w14:ligatures w14:val="none"/>
              </w:rPr>
            </w:pPr>
          </w:p>
        </w:tc>
      </w:tr>
      <w:tr w:rsidR="008D0059" w14:paraId="7A9CFD8C" w14:textId="2616DD36" w:rsidTr="00C563A8">
        <w:tc>
          <w:tcPr>
            <w:tcW w:w="6232" w:type="dxa"/>
          </w:tcPr>
          <w:p w14:paraId="7465A5F7" w14:textId="2B0B6C4E" w:rsidR="008D0059" w:rsidRPr="00D92DEB" w:rsidRDefault="008D0059" w:rsidP="00D64F98">
            <w:pPr>
              <w:rPr>
                <w:lang w:eastAsia="sv-SE"/>
              </w:rPr>
            </w:pPr>
            <w:r w:rsidRPr="00D92DEB">
              <w:rPr>
                <w:lang w:eastAsia="sv-SE"/>
              </w:rPr>
              <w:t>Pedagogisk kartläggning</w:t>
            </w:r>
          </w:p>
        </w:tc>
        <w:tc>
          <w:tcPr>
            <w:tcW w:w="567" w:type="dxa"/>
          </w:tcPr>
          <w:p w14:paraId="563126F9" w14:textId="77777777" w:rsidR="008D0059" w:rsidRPr="00D92DEB" w:rsidRDefault="008D0059" w:rsidP="008D0059">
            <w:pPr>
              <w:autoSpaceDE w:val="0"/>
              <w:autoSpaceDN w:val="0"/>
              <w:adjustRightInd w:val="0"/>
              <w:spacing w:line="360" w:lineRule="auto"/>
              <w:rPr>
                <w:rFonts w:ascii="Times New Roman" w:eastAsia="Times New Roman" w:hAnsi="Times New Roman" w:cs="Times New Roman"/>
                <w:kern w:val="0"/>
                <w:sz w:val="24"/>
                <w:szCs w:val="24"/>
                <w:lang w:eastAsia="sv-SE"/>
                <w14:ligatures w14:val="none"/>
              </w:rPr>
            </w:pPr>
          </w:p>
        </w:tc>
      </w:tr>
      <w:tr w:rsidR="008D0059" w14:paraId="589873FF" w14:textId="77777777" w:rsidTr="00C563A8">
        <w:tc>
          <w:tcPr>
            <w:tcW w:w="6232" w:type="dxa"/>
          </w:tcPr>
          <w:p w14:paraId="38870BA6" w14:textId="2C06B8D5" w:rsidR="008D0059" w:rsidRPr="00D92DEB" w:rsidRDefault="008D0059" w:rsidP="00D64F98">
            <w:pPr>
              <w:rPr>
                <w:lang w:eastAsia="sv-SE"/>
              </w:rPr>
            </w:pPr>
            <w:r w:rsidRPr="00D92DEB">
              <w:rPr>
                <w:lang w:eastAsia="sv-SE"/>
              </w:rPr>
              <w:t>Kontaktuppgifter till samverkansparter</w:t>
            </w:r>
          </w:p>
        </w:tc>
        <w:tc>
          <w:tcPr>
            <w:tcW w:w="567" w:type="dxa"/>
          </w:tcPr>
          <w:p w14:paraId="2FD6A584" w14:textId="77777777" w:rsidR="008D0059" w:rsidRPr="00D92DEB" w:rsidRDefault="008D0059" w:rsidP="008D0059">
            <w:pPr>
              <w:autoSpaceDE w:val="0"/>
              <w:autoSpaceDN w:val="0"/>
              <w:adjustRightInd w:val="0"/>
              <w:spacing w:line="360" w:lineRule="auto"/>
              <w:rPr>
                <w:rFonts w:ascii="Times New Roman" w:eastAsia="Times New Roman" w:hAnsi="Times New Roman" w:cs="Times New Roman"/>
                <w:kern w:val="0"/>
                <w:sz w:val="24"/>
                <w:szCs w:val="24"/>
                <w:lang w:eastAsia="sv-SE"/>
                <w14:ligatures w14:val="none"/>
              </w:rPr>
            </w:pPr>
          </w:p>
        </w:tc>
      </w:tr>
      <w:tr w:rsidR="008D0059" w14:paraId="31F299E0" w14:textId="77777777" w:rsidTr="00C563A8">
        <w:tc>
          <w:tcPr>
            <w:tcW w:w="6232" w:type="dxa"/>
          </w:tcPr>
          <w:p w14:paraId="585B2D30" w14:textId="1E6BDA98" w:rsidR="008D0059" w:rsidRPr="00D92DEB" w:rsidRDefault="008D0059" w:rsidP="00D64F98">
            <w:pPr>
              <w:rPr>
                <w:lang w:eastAsia="sv-SE"/>
              </w:rPr>
            </w:pPr>
            <w:r w:rsidRPr="00D92DEB">
              <w:rPr>
                <w:lang w:eastAsia="sv-SE"/>
              </w:rPr>
              <w:t>Frånvaroutredning, vid problematisk frånvaro</w:t>
            </w:r>
          </w:p>
        </w:tc>
        <w:tc>
          <w:tcPr>
            <w:tcW w:w="567" w:type="dxa"/>
          </w:tcPr>
          <w:p w14:paraId="3CE17FDA" w14:textId="77777777" w:rsidR="008D0059" w:rsidRPr="00D92DEB" w:rsidRDefault="008D0059" w:rsidP="008D0059">
            <w:pPr>
              <w:autoSpaceDE w:val="0"/>
              <w:autoSpaceDN w:val="0"/>
              <w:adjustRightInd w:val="0"/>
              <w:spacing w:line="360" w:lineRule="auto"/>
              <w:rPr>
                <w:rFonts w:ascii="Times New Roman" w:eastAsia="Times New Roman" w:hAnsi="Times New Roman" w:cs="Times New Roman"/>
                <w:kern w:val="0"/>
                <w:sz w:val="24"/>
                <w:szCs w:val="24"/>
                <w:lang w:eastAsia="sv-SE"/>
                <w14:ligatures w14:val="none"/>
              </w:rPr>
            </w:pPr>
          </w:p>
        </w:tc>
      </w:tr>
      <w:tr w:rsidR="008D0059" w14:paraId="7BF82B8D" w14:textId="77777777" w:rsidTr="00C563A8">
        <w:tc>
          <w:tcPr>
            <w:tcW w:w="6232" w:type="dxa"/>
          </w:tcPr>
          <w:p w14:paraId="0B03AD20" w14:textId="7AABAB38" w:rsidR="008D0059" w:rsidRPr="00D92DEB" w:rsidRDefault="008D0059" w:rsidP="00D64F98">
            <w:pPr>
              <w:rPr>
                <w:lang w:eastAsia="sv-SE"/>
              </w:rPr>
            </w:pPr>
            <w:r w:rsidRPr="00D92DEB">
              <w:rPr>
                <w:lang w:eastAsia="sv-SE"/>
              </w:rPr>
              <w:t>Övriga utredningar och underlag om sådana finns</w:t>
            </w:r>
          </w:p>
        </w:tc>
        <w:tc>
          <w:tcPr>
            <w:tcW w:w="567" w:type="dxa"/>
          </w:tcPr>
          <w:p w14:paraId="27156CB5" w14:textId="77777777" w:rsidR="008D0059" w:rsidRPr="00D92DEB" w:rsidRDefault="008D0059" w:rsidP="008D0059">
            <w:pPr>
              <w:autoSpaceDE w:val="0"/>
              <w:autoSpaceDN w:val="0"/>
              <w:adjustRightInd w:val="0"/>
              <w:spacing w:line="360" w:lineRule="auto"/>
              <w:rPr>
                <w:rFonts w:ascii="Times New Roman" w:eastAsia="Times New Roman" w:hAnsi="Times New Roman" w:cs="Times New Roman"/>
                <w:kern w:val="0"/>
                <w:sz w:val="24"/>
                <w:szCs w:val="24"/>
                <w:lang w:eastAsia="sv-SE"/>
                <w14:ligatures w14:val="none"/>
              </w:rPr>
            </w:pPr>
          </w:p>
        </w:tc>
      </w:tr>
    </w:tbl>
    <w:p w14:paraId="1EAB01B0" w14:textId="77777777" w:rsidR="00EC4C9C" w:rsidRDefault="00EC4C9C" w:rsidP="00EC4C9C"/>
    <w:p w14:paraId="6B3E75A1" w14:textId="2DED6B07" w:rsidR="003D10A0" w:rsidRPr="00073973" w:rsidRDefault="00F507E2" w:rsidP="00C563A8">
      <w:pPr>
        <w:pStyle w:val="Rubrik2"/>
      </w:pPr>
      <w:r w:rsidRPr="00073973">
        <w:t>Uppgift</w:t>
      </w:r>
      <w:r w:rsidR="0042038A" w:rsidRPr="00073973">
        <w:t>slämnare</w:t>
      </w:r>
    </w:p>
    <w:tbl>
      <w:tblPr>
        <w:tblStyle w:val="Tabellrutnt"/>
        <w:tblW w:w="0" w:type="auto"/>
        <w:tblLook w:val="04A0" w:firstRow="1" w:lastRow="0" w:firstColumn="1" w:lastColumn="0" w:noHBand="0" w:noVBand="1"/>
      </w:tblPr>
      <w:tblGrid>
        <w:gridCol w:w="4531"/>
        <w:gridCol w:w="4531"/>
      </w:tblGrid>
      <w:tr w:rsidR="003D10A0" w14:paraId="62E63B31" w14:textId="77777777" w:rsidTr="003D10A0">
        <w:tc>
          <w:tcPr>
            <w:tcW w:w="4531" w:type="dxa"/>
          </w:tcPr>
          <w:p w14:paraId="5D2D34BE" w14:textId="48E1D978" w:rsidR="00E165B2" w:rsidRDefault="00EC5779" w:rsidP="00EC4C9C">
            <w:r>
              <w:t>N</w:t>
            </w:r>
            <w:r w:rsidR="00CB2F24">
              <w:t xml:space="preserve">amn: </w:t>
            </w:r>
          </w:p>
          <w:p w14:paraId="5E1CA849" w14:textId="77777777" w:rsidR="00AE5E08" w:rsidRDefault="00AE5E08" w:rsidP="00EC4C9C"/>
        </w:tc>
        <w:tc>
          <w:tcPr>
            <w:tcW w:w="4531" w:type="dxa"/>
          </w:tcPr>
          <w:p w14:paraId="3211E90A" w14:textId="77777777" w:rsidR="003D10A0" w:rsidRDefault="00411DD8" w:rsidP="00EC4C9C">
            <w:r>
              <w:t xml:space="preserve">Yrkesroll: </w:t>
            </w:r>
          </w:p>
          <w:p w14:paraId="70F395E0" w14:textId="77777777" w:rsidR="00251B3F" w:rsidRDefault="00251B3F" w:rsidP="00EC4C9C"/>
          <w:p w14:paraId="0C70EAA4" w14:textId="6CE30853" w:rsidR="00251B3F" w:rsidRDefault="00251B3F" w:rsidP="00EC4C9C"/>
        </w:tc>
      </w:tr>
      <w:tr w:rsidR="003D10A0" w14:paraId="2A23A35D" w14:textId="77777777" w:rsidTr="003D10A0">
        <w:tc>
          <w:tcPr>
            <w:tcW w:w="4531" w:type="dxa"/>
          </w:tcPr>
          <w:p w14:paraId="24B803EC" w14:textId="2D8368E1" w:rsidR="003D10A0" w:rsidRDefault="00411DD8" w:rsidP="00EC4C9C">
            <w:r>
              <w:t>Telefon:</w:t>
            </w:r>
          </w:p>
          <w:p w14:paraId="3579A7AF" w14:textId="77777777" w:rsidR="00AE5E08" w:rsidRDefault="00AE5E08" w:rsidP="00EC4C9C"/>
        </w:tc>
        <w:tc>
          <w:tcPr>
            <w:tcW w:w="4531" w:type="dxa"/>
          </w:tcPr>
          <w:p w14:paraId="763D92B8" w14:textId="77777777" w:rsidR="003D10A0" w:rsidRDefault="00411DD8" w:rsidP="00EC4C9C">
            <w:r>
              <w:t>Mail:</w:t>
            </w:r>
          </w:p>
          <w:p w14:paraId="33C8F4D6" w14:textId="77777777" w:rsidR="00251B3F" w:rsidRDefault="00251B3F" w:rsidP="00EC4C9C"/>
          <w:p w14:paraId="1722B919" w14:textId="50C0C236" w:rsidR="00251B3F" w:rsidRDefault="00251B3F" w:rsidP="00EC4C9C"/>
        </w:tc>
      </w:tr>
    </w:tbl>
    <w:p w14:paraId="375A64BC" w14:textId="59A145C0" w:rsidR="003077C8" w:rsidRDefault="003077C8"/>
    <w:p w14:paraId="4A363986" w14:textId="77777777" w:rsidR="003077C8" w:rsidRPr="003077C8" w:rsidRDefault="003077C8" w:rsidP="008822C7">
      <w:pPr>
        <w:pStyle w:val="Rubrik1"/>
      </w:pPr>
      <w:r w:rsidRPr="003077C8">
        <w:lastRenderedPageBreak/>
        <w:t>Arbetsgång för mottagande till FIMA </w:t>
      </w:r>
    </w:p>
    <w:p w14:paraId="0C98E6AA" w14:textId="0ABBC97A" w:rsidR="003077C8" w:rsidRPr="003077C8" w:rsidRDefault="003077C8" w:rsidP="2CBF6485">
      <w:pPr>
        <w:numPr>
          <w:ilvl w:val="0"/>
          <w:numId w:val="6"/>
        </w:numPr>
        <w:rPr>
          <w:sz w:val="24"/>
          <w:szCs w:val="24"/>
        </w:rPr>
      </w:pPr>
      <w:r w:rsidRPr="2CBF6485">
        <w:rPr>
          <w:sz w:val="24"/>
          <w:szCs w:val="24"/>
        </w:rPr>
        <w:t xml:space="preserve">Avlämnande skola anmäler elev för antagning till förstärkt individuellt alternativ genom att ansöka senast den </w:t>
      </w:r>
      <w:r w:rsidR="00C049AD" w:rsidRPr="00276056">
        <w:rPr>
          <w:b/>
          <w:bCs/>
          <w:sz w:val="24"/>
          <w:szCs w:val="24"/>
        </w:rPr>
        <w:t>2</w:t>
      </w:r>
      <w:r w:rsidRPr="00276056">
        <w:rPr>
          <w:b/>
          <w:bCs/>
          <w:sz w:val="24"/>
          <w:szCs w:val="24"/>
        </w:rPr>
        <w:t xml:space="preserve"> </w:t>
      </w:r>
      <w:r w:rsidR="00C049AD" w:rsidRPr="00276056">
        <w:rPr>
          <w:b/>
          <w:bCs/>
          <w:sz w:val="24"/>
          <w:szCs w:val="24"/>
        </w:rPr>
        <w:t>februari</w:t>
      </w:r>
      <w:r w:rsidRPr="00276056">
        <w:rPr>
          <w:b/>
          <w:bCs/>
          <w:sz w:val="24"/>
          <w:szCs w:val="24"/>
        </w:rPr>
        <w:t>.</w:t>
      </w:r>
    </w:p>
    <w:p w14:paraId="2579F5AE" w14:textId="1F3666D3" w:rsidR="008822C7" w:rsidRPr="007A4C2B" w:rsidRDefault="003077C8" w:rsidP="008822C7">
      <w:pPr>
        <w:numPr>
          <w:ilvl w:val="0"/>
          <w:numId w:val="10"/>
        </w:numPr>
        <w:rPr>
          <w:rFonts w:cstheme="minorHAnsi"/>
          <w:sz w:val="24"/>
          <w:szCs w:val="24"/>
        </w:rPr>
      </w:pPr>
      <w:r w:rsidRPr="003077C8">
        <w:rPr>
          <w:rFonts w:cstheme="minorHAnsi"/>
          <w:sz w:val="24"/>
          <w:szCs w:val="24"/>
        </w:rPr>
        <w:t xml:space="preserve">Eleven gör en intresseanmälan till Individuellt alternativ (IMA) via Gymnasiestudera </w:t>
      </w:r>
      <w:r w:rsidRPr="003077C8">
        <w:rPr>
          <w:rFonts w:cstheme="minorHAnsi"/>
          <w:b/>
          <w:bCs/>
          <w:sz w:val="24"/>
          <w:szCs w:val="24"/>
        </w:rPr>
        <w:t>senast den 15 februari</w:t>
      </w:r>
      <w:r w:rsidRPr="003077C8">
        <w:rPr>
          <w:rFonts w:cstheme="minorHAnsi"/>
          <w:sz w:val="24"/>
          <w:szCs w:val="24"/>
        </w:rPr>
        <w:t>. </w:t>
      </w:r>
    </w:p>
    <w:p w14:paraId="036E339C" w14:textId="7755DA14" w:rsidR="003077C8" w:rsidRPr="003077C8" w:rsidRDefault="003077C8" w:rsidP="2CBF6485">
      <w:pPr>
        <w:numPr>
          <w:ilvl w:val="0"/>
          <w:numId w:val="10"/>
        </w:numPr>
        <w:rPr>
          <w:sz w:val="24"/>
          <w:szCs w:val="24"/>
        </w:rPr>
      </w:pPr>
      <w:r w:rsidRPr="2CBF6485">
        <w:rPr>
          <w:sz w:val="24"/>
          <w:szCs w:val="24"/>
        </w:rPr>
        <w:t xml:space="preserve">Under vecka </w:t>
      </w:r>
      <w:proofErr w:type="gramStart"/>
      <w:r w:rsidRPr="2CBF6485">
        <w:rPr>
          <w:sz w:val="24"/>
          <w:szCs w:val="24"/>
        </w:rPr>
        <w:t>9-</w:t>
      </w:r>
      <w:r w:rsidR="1B54E315" w:rsidRPr="2CBF6485">
        <w:rPr>
          <w:sz w:val="24"/>
          <w:szCs w:val="24"/>
        </w:rPr>
        <w:t>10</w:t>
      </w:r>
      <w:proofErr w:type="gramEnd"/>
      <w:r w:rsidRPr="2CBF6485">
        <w:rPr>
          <w:sz w:val="24"/>
          <w:szCs w:val="24"/>
        </w:rPr>
        <w:t xml:space="preserve"> inhämtar Mottagningsgrupp IM muntlig information från alla grundskolor. Vid tillfället läggs extra fokus på elever anmälda till förstärkt individuellt alternativ och efter dialog beslutar Mottagningsgruppen IM om eventuell antagning till förstärkt individuellt alternativ. </w:t>
      </w:r>
    </w:p>
    <w:p w14:paraId="35BE99CD" w14:textId="77777777" w:rsidR="003077C8" w:rsidRPr="003077C8" w:rsidRDefault="003077C8" w:rsidP="003077C8">
      <w:pPr>
        <w:numPr>
          <w:ilvl w:val="0"/>
          <w:numId w:val="10"/>
        </w:numPr>
        <w:rPr>
          <w:rFonts w:cstheme="minorHAnsi"/>
          <w:sz w:val="24"/>
          <w:szCs w:val="24"/>
        </w:rPr>
      </w:pPr>
      <w:r w:rsidRPr="003077C8">
        <w:rPr>
          <w:rFonts w:cstheme="minorHAnsi"/>
          <w:sz w:val="24"/>
          <w:szCs w:val="24"/>
        </w:rPr>
        <w:t>Under april gör Mottagningsgruppen IM ett urval av vilka elever som kommer erbjudas besök. Urvalet delges FIMA, som kan börja planera för besök. Avlämnande skola får besked om vilka elever som kommer bjudas in till besök. </w:t>
      </w:r>
    </w:p>
    <w:p w14:paraId="6C1F14CD" w14:textId="7858E3AB" w:rsidR="003077C8" w:rsidRPr="003077C8" w:rsidRDefault="003077C8" w:rsidP="2CBF6485">
      <w:pPr>
        <w:numPr>
          <w:ilvl w:val="0"/>
          <w:numId w:val="10"/>
        </w:numPr>
        <w:rPr>
          <w:sz w:val="24"/>
          <w:szCs w:val="24"/>
        </w:rPr>
      </w:pPr>
      <w:r w:rsidRPr="2CBF6485">
        <w:rPr>
          <w:sz w:val="24"/>
          <w:szCs w:val="24"/>
        </w:rPr>
        <w:t xml:space="preserve">Eleven gör en intresseanmälan till Individuellt alternativ (IMA) via Gymnasiestudera </w:t>
      </w:r>
      <w:r w:rsidRPr="2CBF6485">
        <w:rPr>
          <w:b/>
          <w:bCs/>
          <w:sz w:val="24"/>
          <w:szCs w:val="24"/>
        </w:rPr>
        <w:t xml:space="preserve">senast den </w:t>
      </w:r>
      <w:r w:rsidR="00276056">
        <w:rPr>
          <w:b/>
          <w:bCs/>
          <w:sz w:val="24"/>
          <w:szCs w:val="24"/>
        </w:rPr>
        <w:t>4</w:t>
      </w:r>
      <w:r w:rsidRPr="2CBF6485">
        <w:rPr>
          <w:b/>
          <w:bCs/>
          <w:sz w:val="24"/>
          <w:szCs w:val="24"/>
        </w:rPr>
        <w:t xml:space="preserve"> maj</w:t>
      </w:r>
      <w:r w:rsidRPr="2CBF6485">
        <w:rPr>
          <w:sz w:val="24"/>
          <w:szCs w:val="24"/>
        </w:rPr>
        <w:t>, om det inte gjorts tidigare. </w:t>
      </w:r>
    </w:p>
    <w:p w14:paraId="5CD50BF5" w14:textId="77777777" w:rsidR="003077C8" w:rsidRDefault="003077C8" w:rsidP="003704BF"/>
    <w:sectPr w:rsidR="00307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rlow Semi Condensed SemiBold">
    <w:panose1 w:val="00000706000000000000"/>
    <w:charset w:val="00"/>
    <w:family w:val="modern"/>
    <w:notTrueType/>
    <w:pitch w:val="variable"/>
    <w:sig w:usb0="20000007" w:usb1="00000000" w:usb2="00000000" w:usb3="00000000" w:csb0="00000193" w:csb1="00000000"/>
  </w:font>
  <w:font w:name="Barlow">
    <w:panose1 w:val="00000500000000000000"/>
    <w:charset w:val="00"/>
    <w:family w:val="modern"/>
    <w:notTrueType/>
    <w:pitch w:val="variable"/>
    <w:sig w:usb0="20000007" w:usb1="00000000" w:usb2="00000000" w:usb3="00000000" w:csb0="00000193"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9481B"/>
    <w:multiLevelType w:val="hybridMultilevel"/>
    <w:tmpl w:val="6122BF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F0800"/>
    <w:multiLevelType w:val="multilevel"/>
    <w:tmpl w:val="3522A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554252"/>
    <w:multiLevelType w:val="multilevel"/>
    <w:tmpl w:val="F8A0BB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61E5659"/>
    <w:multiLevelType w:val="multilevel"/>
    <w:tmpl w:val="A476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856F0"/>
    <w:multiLevelType w:val="hybridMultilevel"/>
    <w:tmpl w:val="E40655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67D64EE"/>
    <w:multiLevelType w:val="hybridMultilevel"/>
    <w:tmpl w:val="9EF496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AB7305"/>
    <w:multiLevelType w:val="multilevel"/>
    <w:tmpl w:val="8D740E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A9E3789"/>
    <w:multiLevelType w:val="hybridMultilevel"/>
    <w:tmpl w:val="97F07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EC3697"/>
    <w:multiLevelType w:val="multilevel"/>
    <w:tmpl w:val="1886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D80A4F"/>
    <w:multiLevelType w:val="hybridMultilevel"/>
    <w:tmpl w:val="E15AB6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95"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9"/>
  </w:num>
  <w:num w:numId="6">
    <w:abstractNumId w:val="3"/>
  </w:num>
  <w:num w:numId="7">
    <w:abstractNumId w:val="1"/>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9C"/>
    <w:rsid w:val="0002730A"/>
    <w:rsid w:val="00031981"/>
    <w:rsid w:val="000412E0"/>
    <w:rsid w:val="00044E78"/>
    <w:rsid w:val="00073973"/>
    <w:rsid w:val="000835BA"/>
    <w:rsid w:val="00085DA8"/>
    <w:rsid w:val="00086D71"/>
    <w:rsid w:val="000C0FAE"/>
    <w:rsid w:val="000F2352"/>
    <w:rsid w:val="0011797C"/>
    <w:rsid w:val="00155864"/>
    <w:rsid w:val="001567B2"/>
    <w:rsid w:val="00182484"/>
    <w:rsid w:val="001A75B5"/>
    <w:rsid w:val="001C33EE"/>
    <w:rsid w:val="001E62F7"/>
    <w:rsid w:val="0023237B"/>
    <w:rsid w:val="00236AB9"/>
    <w:rsid w:val="00251B3F"/>
    <w:rsid w:val="00254190"/>
    <w:rsid w:val="00267542"/>
    <w:rsid w:val="00276056"/>
    <w:rsid w:val="0028677B"/>
    <w:rsid w:val="0029049A"/>
    <w:rsid w:val="00295DEE"/>
    <w:rsid w:val="002C0B1D"/>
    <w:rsid w:val="002D46F5"/>
    <w:rsid w:val="002E18B5"/>
    <w:rsid w:val="002E4AB8"/>
    <w:rsid w:val="002F5A92"/>
    <w:rsid w:val="003077C8"/>
    <w:rsid w:val="00307B39"/>
    <w:rsid w:val="00330759"/>
    <w:rsid w:val="00331F79"/>
    <w:rsid w:val="00341C08"/>
    <w:rsid w:val="003704BF"/>
    <w:rsid w:val="003745A6"/>
    <w:rsid w:val="0038611F"/>
    <w:rsid w:val="003A74AE"/>
    <w:rsid w:val="003C04B3"/>
    <w:rsid w:val="003D10A0"/>
    <w:rsid w:val="003E2E3A"/>
    <w:rsid w:val="004064D4"/>
    <w:rsid w:val="00411DD8"/>
    <w:rsid w:val="0042038A"/>
    <w:rsid w:val="00425975"/>
    <w:rsid w:val="00431D19"/>
    <w:rsid w:val="004327FC"/>
    <w:rsid w:val="00444AD4"/>
    <w:rsid w:val="004450A7"/>
    <w:rsid w:val="00467354"/>
    <w:rsid w:val="004A7AD0"/>
    <w:rsid w:val="004B13E8"/>
    <w:rsid w:val="004C0706"/>
    <w:rsid w:val="004C26CF"/>
    <w:rsid w:val="004E0F05"/>
    <w:rsid w:val="004F3D71"/>
    <w:rsid w:val="00510FA2"/>
    <w:rsid w:val="005261EF"/>
    <w:rsid w:val="00535C8E"/>
    <w:rsid w:val="0054015A"/>
    <w:rsid w:val="0054602E"/>
    <w:rsid w:val="00557F98"/>
    <w:rsid w:val="00586ACE"/>
    <w:rsid w:val="005C4446"/>
    <w:rsid w:val="005E5FB2"/>
    <w:rsid w:val="005F4BB1"/>
    <w:rsid w:val="00630D46"/>
    <w:rsid w:val="00636269"/>
    <w:rsid w:val="00656CC7"/>
    <w:rsid w:val="0066249A"/>
    <w:rsid w:val="0066582C"/>
    <w:rsid w:val="00677213"/>
    <w:rsid w:val="0067725F"/>
    <w:rsid w:val="0067781D"/>
    <w:rsid w:val="00696BF2"/>
    <w:rsid w:val="006A0064"/>
    <w:rsid w:val="006A0825"/>
    <w:rsid w:val="006B20A1"/>
    <w:rsid w:val="006C374F"/>
    <w:rsid w:val="006F0314"/>
    <w:rsid w:val="006F36F7"/>
    <w:rsid w:val="006F73AA"/>
    <w:rsid w:val="0070714A"/>
    <w:rsid w:val="00731E75"/>
    <w:rsid w:val="00732F4D"/>
    <w:rsid w:val="0074313B"/>
    <w:rsid w:val="00743D74"/>
    <w:rsid w:val="00745897"/>
    <w:rsid w:val="007525C4"/>
    <w:rsid w:val="00753077"/>
    <w:rsid w:val="00770053"/>
    <w:rsid w:val="00776CB9"/>
    <w:rsid w:val="00787385"/>
    <w:rsid w:val="007A4C2B"/>
    <w:rsid w:val="007E13D3"/>
    <w:rsid w:val="007E58A2"/>
    <w:rsid w:val="007F7E8B"/>
    <w:rsid w:val="00806051"/>
    <w:rsid w:val="00812044"/>
    <w:rsid w:val="008214EC"/>
    <w:rsid w:val="008822C7"/>
    <w:rsid w:val="008943D0"/>
    <w:rsid w:val="008B0A8C"/>
    <w:rsid w:val="008B715C"/>
    <w:rsid w:val="008C66A0"/>
    <w:rsid w:val="008D0059"/>
    <w:rsid w:val="008E74F3"/>
    <w:rsid w:val="00901447"/>
    <w:rsid w:val="00906ADC"/>
    <w:rsid w:val="00917819"/>
    <w:rsid w:val="009243DE"/>
    <w:rsid w:val="00966B86"/>
    <w:rsid w:val="00973445"/>
    <w:rsid w:val="00975ACA"/>
    <w:rsid w:val="00980D12"/>
    <w:rsid w:val="009969DE"/>
    <w:rsid w:val="009E6511"/>
    <w:rsid w:val="009E7CDA"/>
    <w:rsid w:val="009F5EC3"/>
    <w:rsid w:val="00A005DB"/>
    <w:rsid w:val="00A037F6"/>
    <w:rsid w:val="00A2245F"/>
    <w:rsid w:val="00A23CA2"/>
    <w:rsid w:val="00A371A5"/>
    <w:rsid w:val="00A46843"/>
    <w:rsid w:val="00A54480"/>
    <w:rsid w:val="00A75765"/>
    <w:rsid w:val="00A859C8"/>
    <w:rsid w:val="00AA3F46"/>
    <w:rsid w:val="00AB088C"/>
    <w:rsid w:val="00AB49E4"/>
    <w:rsid w:val="00AB7434"/>
    <w:rsid w:val="00AC66D1"/>
    <w:rsid w:val="00AD5815"/>
    <w:rsid w:val="00AD5D8C"/>
    <w:rsid w:val="00AD6E69"/>
    <w:rsid w:val="00AE1A6A"/>
    <w:rsid w:val="00AE5E08"/>
    <w:rsid w:val="00B00CEC"/>
    <w:rsid w:val="00B02209"/>
    <w:rsid w:val="00B16142"/>
    <w:rsid w:val="00B30B30"/>
    <w:rsid w:val="00B44929"/>
    <w:rsid w:val="00B50F9B"/>
    <w:rsid w:val="00B512E1"/>
    <w:rsid w:val="00B575AF"/>
    <w:rsid w:val="00B65A53"/>
    <w:rsid w:val="00B877C2"/>
    <w:rsid w:val="00B92A06"/>
    <w:rsid w:val="00BA6116"/>
    <w:rsid w:val="00BE10D2"/>
    <w:rsid w:val="00C049AD"/>
    <w:rsid w:val="00C17D9C"/>
    <w:rsid w:val="00C24B4C"/>
    <w:rsid w:val="00C33FF1"/>
    <w:rsid w:val="00C37DBE"/>
    <w:rsid w:val="00C44F3A"/>
    <w:rsid w:val="00C473C9"/>
    <w:rsid w:val="00C47893"/>
    <w:rsid w:val="00C563A8"/>
    <w:rsid w:val="00C777AD"/>
    <w:rsid w:val="00C92B36"/>
    <w:rsid w:val="00CB2F24"/>
    <w:rsid w:val="00CB5434"/>
    <w:rsid w:val="00CC24DB"/>
    <w:rsid w:val="00CD72E8"/>
    <w:rsid w:val="00CE0E13"/>
    <w:rsid w:val="00CF657F"/>
    <w:rsid w:val="00D1080A"/>
    <w:rsid w:val="00D165C6"/>
    <w:rsid w:val="00D20FBB"/>
    <w:rsid w:val="00D306E1"/>
    <w:rsid w:val="00D526BC"/>
    <w:rsid w:val="00D616B3"/>
    <w:rsid w:val="00D629C1"/>
    <w:rsid w:val="00D629C8"/>
    <w:rsid w:val="00D64F98"/>
    <w:rsid w:val="00D7168C"/>
    <w:rsid w:val="00D82DCC"/>
    <w:rsid w:val="00D92DEB"/>
    <w:rsid w:val="00D93950"/>
    <w:rsid w:val="00D96985"/>
    <w:rsid w:val="00D96C41"/>
    <w:rsid w:val="00DA5B85"/>
    <w:rsid w:val="00DA7DE3"/>
    <w:rsid w:val="00DB7FFE"/>
    <w:rsid w:val="00DE4463"/>
    <w:rsid w:val="00DE6274"/>
    <w:rsid w:val="00DF6981"/>
    <w:rsid w:val="00E11B7B"/>
    <w:rsid w:val="00E165B2"/>
    <w:rsid w:val="00E36064"/>
    <w:rsid w:val="00E44632"/>
    <w:rsid w:val="00E57017"/>
    <w:rsid w:val="00E710B4"/>
    <w:rsid w:val="00E7268F"/>
    <w:rsid w:val="00E73F13"/>
    <w:rsid w:val="00E9190F"/>
    <w:rsid w:val="00EB0853"/>
    <w:rsid w:val="00EC4C9C"/>
    <w:rsid w:val="00EC5779"/>
    <w:rsid w:val="00EE50FC"/>
    <w:rsid w:val="00F11F49"/>
    <w:rsid w:val="00F40F54"/>
    <w:rsid w:val="00F507E2"/>
    <w:rsid w:val="00F9204B"/>
    <w:rsid w:val="00FB4E4D"/>
    <w:rsid w:val="00FB695E"/>
    <w:rsid w:val="00FD1B77"/>
    <w:rsid w:val="00FD7ABD"/>
    <w:rsid w:val="00FE2E3D"/>
    <w:rsid w:val="00FF2A47"/>
    <w:rsid w:val="016068A0"/>
    <w:rsid w:val="03916298"/>
    <w:rsid w:val="05697276"/>
    <w:rsid w:val="06FE6C56"/>
    <w:rsid w:val="0C24421D"/>
    <w:rsid w:val="16BF7ECE"/>
    <w:rsid w:val="1B54E315"/>
    <w:rsid w:val="22134413"/>
    <w:rsid w:val="28DC1047"/>
    <w:rsid w:val="2CBF6485"/>
    <w:rsid w:val="2E210349"/>
    <w:rsid w:val="40FA33D7"/>
    <w:rsid w:val="42264BAA"/>
    <w:rsid w:val="43CDD250"/>
    <w:rsid w:val="478433DA"/>
    <w:rsid w:val="48F0C403"/>
    <w:rsid w:val="4B654EFB"/>
    <w:rsid w:val="4C06E270"/>
    <w:rsid w:val="4DB4CFAE"/>
    <w:rsid w:val="4E804D37"/>
    <w:rsid w:val="53E8C9F9"/>
    <w:rsid w:val="56A21F21"/>
    <w:rsid w:val="5E0E5298"/>
    <w:rsid w:val="5ECB998D"/>
    <w:rsid w:val="64F9A122"/>
    <w:rsid w:val="67C47777"/>
    <w:rsid w:val="6D6C2799"/>
    <w:rsid w:val="6E8B9F2F"/>
    <w:rsid w:val="6F503F00"/>
    <w:rsid w:val="74152DD9"/>
    <w:rsid w:val="750482A6"/>
    <w:rsid w:val="7951260A"/>
    <w:rsid w:val="7A9B291B"/>
    <w:rsid w:val="7CE8936D"/>
    <w:rsid w:val="7ED8C065"/>
    <w:rsid w:val="7F509550"/>
    <w:rsid w:val="7F7B0E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1296"/>
  <w15:chartTrackingRefBased/>
  <w15:docId w15:val="{F4DDDC5B-BA8A-40F4-9ACE-F950D795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C4C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161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C4C9C"/>
    <w:pPr>
      <w:ind w:left="720"/>
      <w:contextualSpacing/>
    </w:pPr>
  </w:style>
  <w:style w:type="table" w:styleId="Tabellrutnt">
    <w:name w:val="Table Grid"/>
    <w:basedOn w:val="Normaltabell"/>
    <w:uiPriority w:val="39"/>
    <w:rsid w:val="00EC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EC4C9C"/>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sid w:val="005F4BB1"/>
    <w:rPr>
      <w:color w:val="0563C1" w:themeColor="hyperlink"/>
      <w:u w:val="single"/>
    </w:rPr>
  </w:style>
  <w:style w:type="character" w:styleId="Olstomnmnande">
    <w:name w:val="Unresolved Mention"/>
    <w:basedOn w:val="Standardstycketeckensnitt"/>
    <w:uiPriority w:val="99"/>
    <w:semiHidden/>
    <w:unhideWhenUsed/>
    <w:rsid w:val="005F4BB1"/>
    <w:rPr>
      <w:color w:val="605E5C"/>
      <w:shd w:val="clear" w:color="auto" w:fill="E1DFDD"/>
    </w:rPr>
  </w:style>
  <w:style w:type="character" w:customStyle="1" w:styleId="Rubrik2Char">
    <w:name w:val="Rubrik 2 Char"/>
    <w:basedOn w:val="Standardstycketeckensnitt"/>
    <w:link w:val="Rubrik2"/>
    <w:uiPriority w:val="9"/>
    <w:rsid w:val="00B161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00055">
      <w:bodyDiv w:val="1"/>
      <w:marLeft w:val="0"/>
      <w:marRight w:val="0"/>
      <w:marTop w:val="0"/>
      <w:marBottom w:val="0"/>
      <w:divBdr>
        <w:top w:val="none" w:sz="0" w:space="0" w:color="auto"/>
        <w:left w:val="none" w:sz="0" w:space="0" w:color="auto"/>
        <w:bottom w:val="none" w:sz="0" w:space="0" w:color="auto"/>
        <w:right w:val="none" w:sz="0" w:space="0" w:color="auto"/>
      </w:divBdr>
      <w:divsChild>
        <w:div w:id="432673069">
          <w:marLeft w:val="0"/>
          <w:marRight w:val="0"/>
          <w:marTop w:val="0"/>
          <w:marBottom w:val="0"/>
          <w:divBdr>
            <w:top w:val="none" w:sz="0" w:space="0" w:color="auto"/>
            <w:left w:val="none" w:sz="0" w:space="0" w:color="auto"/>
            <w:bottom w:val="none" w:sz="0" w:space="0" w:color="auto"/>
            <w:right w:val="none" w:sz="0" w:space="0" w:color="auto"/>
          </w:divBdr>
        </w:div>
        <w:div w:id="789516356">
          <w:marLeft w:val="0"/>
          <w:marRight w:val="0"/>
          <w:marTop w:val="0"/>
          <w:marBottom w:val="0"/>
          <w:divBdr>
            <w:top w:val="none" w:sz="0" w:space="0" w:color="auto"/>
            <w:left w:val="none" w:sz="0" w:space="0" w:color="auto"/>
            <w:bottom w:val="none" w:sz="0" w:space="0" w:color="auto"/>
            <w:right w:val="none" w:sz="0" w:space="0" w:color="auto"/>
          </w:divBdr>
        </w:div>
        <w:div w:id="990015885">
          <w:marLeft w:val="0"/>
          <w:marRight w:val="0"/>
          <w:marTop w:val="0"/>
          <w:marBottom w:val="0"/>
          <w:divBdr>
            <w:top w:val="none" w:sz="0" w:space="0" w:color="auto"/>
            <w:left w:val="none" w:sz="0" w:space="0" w:color="auto"/>
            <w:bottom w:val="none" w:sz="0" w:space="0" w:color="auto"/>
            <w:right w:val="none" w:sz="0" w:space="0" w:color="auto"/>
          </w:divBdr>
        </w:div>
        <w:div w:id="1112479441">
          <w:marLeft w:val="0"/>
          <w:marRight w:val="0"/>
          <w:marTop w:val="0"/>
          <w:marBottom w:val="0"/>
          <w:divBdr>
            <w:top w:val="none" w:sz="0" w:space="0" w:color="auto"/>
            <w:left w:val="none" w:sz="0" w:space="0" w:color="auto"/>
            <w:bottom w:val="none" w:sz="0" w:space="0" w:color="auto"/>
            <w:right w:val="none" w:sz="0" w:space="0" w:color="auto"/>
          </w:divBdr>
        </w:div>
        <w:div w:id="1427463314">
          <w:marLeft w:val="0"/>
          <w:marRight w:val="0"/>
          <w:marTop w:val="0"/>
          <w:marBottom w:val="0"/>
          <w:divBdr>
            <w:top w:val="none" w:sz="0" w:space="0" w:color="auto"/>
            <w:left w:val="none" w:sz="0" w:space="0" w:color="auto"/>
            <w:bottom w:val="none" w:sz="0" w:space="0" w:color="auto"/>
            <w:right w:val="none" w:sz="0" w:space="0" w:color="auto"/>
          </w:divBdr>
        </w:div>
        <w:div w:id="1799447581">
          <w:marLeft w:val="0"/>
          <w:marRight w:val="0"/>
          <w:marTop w:val="0"/>
          <w:marBottom w:val="0"/>
          <w:divBdr>
            <w:top w:val="none" w:sz="0" w:space="0" w:color="auto"/>
            <w:left w:val="none" w:sz="0" w:space="0" w:color="auto"/>
            <w:bottom w:val="none" w:sz="0" w:space="0" w:color="auto"/>
            <w:right w:val="none" w:sz="0" w:space="0" w:color="auto"/>
          </w:divBdr>
        </w:div>
        <w:div w:id="1822186333">
          <w:marLeft w:val="0"/>
          <w:marRight w:val="0"/>
          <w:marTop w:val="0"/>
          <w:marBottom w:val="0"/>
          <w:divBdr>
            <w:top w:val="none" w:sz="0" w:space="0" w:color="auto"/>
            <w:left w:val="none" w:sz="0" w:space="0" w:color="auto"/>
            <w:bottom w:val="none" w:sz="0" w:space="0" w:color="auto"/>
            <w:right w:val="none" w:sz="0" w:space="0" w:color="auto"/>
          </w:divBdr>
        </w:div>
        <w:div w:id="2083259058">
          <w:marLeft w:val="0"/>
          <w:marRight w:val="0"/>
          <w:marTop w:val="0"/>
          <w:marBottom w:val="0"/>
          <w:divBdr>
            <w:top w:val="none" w:sz="0" w:space="0" w:color="auto"/>
            <w:left w:val="none" w:sz="0" w:space="0" w:color="auto"/>
            <w:bottom w:val="none" w:sz="0" w:space="0" w:color="auto"/>
            <w:right w:val="none" w:sz="0" w:space="0" w:color="auto"/>
          </w:divBdr>
        </w:div>
        <w:div w:id="2114126346">
          <w:marLeft w:val="0"/>
          <w:marRight w:val="0"/>
          <w:marTop w:val="0"/>
          <w:marBottom w:val="0"/>
          <w:divBdr>
            <w:top w:val="none" w:sz="0" w:space="0" w:color="auto"/>
            <w:left w:val="none" w:sz="0" w:space="0" w:color="auto"/>
            <w:bottom w:val="none" w:sz="0" w:space="0" w:color="auto"/>
            <w:right w:val="none" w:sz="0" w:space="0" w:color="auto"/>
          </w:divBdr>
        </w:div>
      </w:divsChild>
    </w:div>
    <w:div w:id="962006287">
      <w:bodyDiv w:val="1"/>
      <w:marLeft w:val="0"/>
      <w:marRight w:val="0"/>
      <w:marTop w:val="0"/>
      <w:marBottom w:val="0"/>
      <w:divBdr>
        <w:top w:val="none" w:sz="0" w:space="0" w:color="auto"/>
        <w:left w:val="none" w:sz="0" w:space="0" w:color="auto"/>
        <w:bottom w:val="none" w:sz="0" w:space="0" w:color="auto"/>
        <w:right w:val="none" w:sz="0" w:space="0" w:color="auto"/>
      </w:divBdr>
      <w:divsChild>
        <w:div w:id="360398660">
          <w:marLeft w:val="0"/>
          <w:marRight w:val="0"/>
          <w:marTop w:val="0"/>
          <w:marBottom w:val="0"/>
          <w:divBdr>
            <w:top w:val="none" w:sz="0" w:space="0" w:color="auto"/>
            <w:left w:val="none" w:sz="0" w:space="0" w:color="auto"/>
            <w:bottom w:val="none" w:sz="0" w:space="0" w:color="auto"/>
            <w:right w:val="none" w:sz="0" w:space="0" w:color="auto"/>
          </w:divBdr>
        </w:div>
        <w:div w:id="593124000">
          <w:marLeft w:val="0"/>
          <w:marRight w:val="0"/>
          <w:marTop w:val="0"/>
          <w:marBottom w:val="0"/>
          <w:divBdr>
            <w:top w:val="none" w:sz="0" w:space="0" w:color="auto"/>
            <w:left w:val="none" w:sz="0" w:space="0" w:color="auto"/>
            <w:bottom w:val="none" w:sz="0" w:space="0" w:color="auto"/>
            <w:right w:val="none" w:sz="0" w:space="0" w:color="auto"/>
          </w:divBdr>
        </w:div>
        <w:div w:id="738020763">
          <w:marLeft w:val="0"/>
          <w:marRight w:val="0"/>
          <w:marTop w:val="0"/>
          <w:marBottom w:val="0"/>
          <w:divBdr>
            <w:top w:val="none" w:sz="0" w:space="0" w:color="auto"/>
            <w:left w:val="none" w:sz="0" w:space="0" w:color="auto"/>
            <w:bottom w:val="none" w:sz="0" w:space="0" w:color="auto"/>
            <w:right w:val="none" w:sz="0" w:space="0" w:color="auto"/>
          </w:divBdr>
        </w:div>
        <w:div w:id="1249264850">
          <w:marLeft w:val="0"/>
          <w:marRight w:val="0"/>
          <w:marTop w:val="0"/>
          <w:marBottom w:val="0"/>
          <w:divBdr>
            <w:top w:val="none" w:sz="0" w:space="0" w:color="auto"/>
            <w:left w:val="none" w:sz="0" w:space="0" w:color="auto"/>
            <w:bottom w:val="none" w:sz="0" w:space="0" w:color="auto"/>
            <w:right w:val="none" w:sz="0" w:space="0" w:color="auto"/>
          </w:divBdr>
        </w:div>
        <w:div w:id="1279799545">
          <w:marLeft w:val="0"/>
          <w:marRight w:val="0"/>
          <w:marTop w:val="0"/>
          <w:marBottom w:val="0"/>
          <w:divBdr>
            <w:top w:val="none" w:sz="0" w:space="0" w:color="auto"/>
            <w:left w:val="none" w:sz="0" w:space="0" w:color="auto"/>
            <w:bottom w:val="none" w:sz="0" w:space="0" w:color="auto"/>
            <w:right w:val="none" w:sz="0" w:space="0" w:color="auto"/>
          </w:divBdr>
        </w:div>
        <w:div w:id="1513451172">
          <w:marLeft w:val="0"/>
          <w:marRight w:val="0"/>
          <w:marTop w:val="0"/>
          <w:marBottom w:val="0"/>
          <w:divBdr>
            <w:top w:val="none" w:sz="0" w:space="0" w:color="auto"/>
            <w:left w:val="none" w:sz="0" w:space="0" w:color="auto"/>
            <w:bottom w:val="none" w:sz="0" w:space="0" w:color="auto"/>
            <w:right w:val="none" w:sz="0" w:space="0" w:color="auto"/>
          </w:divBdr>
        </w:div>
        <w:div w:id="1582714189">
          <w:marLeft w:val="0"/>
          <w:marRight w:val="0"/>
          <w:marTop w:val="0"/>
          <w:marBottom w:val="0"/>
          <w:divBdr>
            <w:top w:val="none" w:sz="0" w:space="0" w:color="auto"/>
            <w:left w:val="none" w:sz="0" w:space="0" w:color="auto"/>
            <w:bottom w:val="none" w:sz="0" w:space="0" w:color="auto"/>
            <w:right w:val="none" w:sz="0" w:space="0" w:color="auto"/>
          </w:divBdr>
        </w:div>
        <w:div w:id="1835106173">
          <w:marLeft w:val="0"/>
          <w:marRight w:val="0"/>
          <w:marTop w:val="0"/>
          <w:marBottom w:val="0"/>
          <w:divBdr>
            <w:top w:val="none" w:sz="0" w:space="0" w:color="auto"/>
            <w:left w:val="none" w:sz="0" w:space="0" w:color="auto"/>
            <w:bottom w:val="none" w:sz="0" w:space="0" w:color="auto"/>
            <w:right w:val="none" w:sz="0" w:space="0" w:color="auto"/>
          </w:divBdr>
        </w:div>
        <w:div w:id="1945767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DF368DF70ED24CBE8C453D923953B9" ma:contentTypeVersion="6" ma:contentTypeDescription="Skapa ett nytt dokument." ma:contentTypeScope="" ma:versionID="cd1322e6e17905cc131f74acff794e18">
  <xsd:schema xmlns:xsd="http://www.w3.org/2001/XMLSchema" xmlns:xs="http://www.w3.org/2001/XMLSchema" xmlns:p="http://schemas.microsoft.com/office/2006/metadata/properties" xmlns:ns2="73694dac-775a-49cc-8778-161b5747d591" xmlns:ns3="28e490db-a4f3-4917-aee3-e6024f0cc002" targetNamespace="http://schemas.microsoft.com/office/2006/metadata/properties" ma:root="true" ma:fieldsID="94fd06f7547e623ca97cfc995d699989" ns2:_="" ns3:_="">
    <xsd:import namespace="73694dac-775a-49cc-8778-161b5747d591"/>
    <xsd:import namespace="28e490db-a4f3-4917-aee3-e6024f0cc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94dac-775a-49cc-8778-161b5747d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490db-a4f3-4917-aee3-e6024f0cc00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9540-EAB4-4527-BAE8-08487793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94dac-775a-49cc-8778-161b5747d591"/>
    <ds:schemaRef ds:uri="28e490db-a4f3-4917-aee3-e6024f0cc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0C023-5461-457C-94E2-E5B7CF5DC5AB}">
  <ds:schemaRefs>
    <ds:schemaRef ds:uri="http://schemas.microsoft.com/sharepoint/v3/contenttype/forms"/>
  </ds:schemaRefs>
</ds:datastoreItem>
</file>

<file path=customXml/itemProps3.xml><?xml version="1.0" encoding="utf-8"?>
<ds:datastoreItem xmlns:ds="http://schemas.openxmlformats.org/officeDocument/2006/customXml" ds:itemID="{BB21E3B3-CD11-4F83-A518-564528D7BFCF}">
  <ds:schemaRefs>
    <ds:schemaRef ds:uri="http://schemas.microsoft.com/office/2006/documentManagement/types"/>
    <ds:schemaRef ds:uri="http://www.w3.org/XML/1998/namespace"/>
    <ds:schemaRef ds:uri="28e490db-a4f3-4917-aee3-e6024f0cc002"/>
    <ds:schemaRef ds:uri="http://purl.org/dc/terms/"/>
    <ds:schemaRef ds:uri="73694dac-775a-49cc-8778-161b5747d59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621A81AE-6554-4F19-82C9-38930575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2057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Arab</dc:creator>
  <cp:keywords/>
  <dc:description/>
  <cp:lastModifiedBy>Malin Andersson</cp:lastModifiedBy>
  <cp:revision>2</cp:revision>
  <cp:lastPrinted>2025-12-10T08:24:00Z</cp:lastPrinted>
  <dcterms:created xsi:type="dcterms:W3CDTF">2026-01-13T10:07:00Z</dcterms:created>
  <dcterms:modified xsi:type="dcterms:W3CDTF">2026-01-13T10:07:00Z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0x01010023DF368DF70ED24CBE8C453D923953B9</vt:lpwstr>
  </property>
</Properties>
</file>